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19B8" w14:textId="77777777" w:rsidR="00F87B84" w:rsidRPr="00A775B9" w:rsidRDefault="00F87B84" w:rsidP="00F87B84">
      <w:pPr>
        <w:spacing w:after="0" w:line="36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ANEXA 5 la normele metodologice</w:t>
      </w:r>
    </w:p>
    <w:p w14:paraId="2083752C" w14:textId="77777777" w:rsidR="00F87B84" w:rsidRPr="00A775B9" w:rsidRDefault="00F87B84" w:rsidP="00F87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DECLARAŢIE</w:t>
      </w:r>
      <w:r w:rsidRPr="00A775B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 propria răspundere privind modificările intervenite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A775B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în componenţa familiei şi/sau veniturile acesteia</w:t>
      </w:r>
    </w:p>
    <w:p w14:paraId="6E32DDD7" w14:textId="77777777" w:rsidR="00F87B84" w:rsidRDefault="00F87B84" w:rsidP="00F87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Subsemnatul, ..........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............., având CNP ...........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......, posesor al actului de identitate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............, domiciliat în 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....., persoană singură/reprezentant al familiei, declar pe propria răspundere următoarele: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Cu privire la componenţa familiei: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[ ] Nu există nicio modificare faţă de ceea ce am declarat la solicitarea venitului minim de incluziune;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 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] Componenţa familiei s-a modificat astfel: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1. nume şi prenume 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....., având CNP ........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............., posesor al actului de identitate 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nume şi prenume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..........., având CNP ..........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..........., posesor al actului de identitate 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3. nume şi prenume 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......, având CNP .............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........, posesor al actului de identitate...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4. nume şi prenume 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....., având CNP 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.............., posesor al actului de identitate...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5. nume şi prenume 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......, având CNP ..........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..........., posesor al actului de identitate.....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6. nume şi prenume 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......., având CNP ...........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.........., posesor al actului de identitate 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7. nume şi prenume ..........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.., având CNP ........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............., posesor al actului de identitate 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8. ......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Cu privire la copiii din familie: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1. nume şi prenume 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....., având CNP 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2. nume şi prenume 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........., având CNP .............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3. nume şi prenume 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........., având CNP .............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Sunt înscrişi la şcoală începând cu data de …...... (zi)/…....… (lună)/..........….. (an) şi frecventează cursurile la unitatea de învăţământ 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...... </w:t>
      </w:r>
    </w:p>
    <w:p w14:paraId="30757E89" w14:textId="77777777" w:rsidR="00F87B84" w:rsidRDefault="00F87B84" w:rsidP="00F87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(Se va completa pentru fiecare copil aflat în această situaţie.).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Cu privire la venituri: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[ ] Nu există nicio modificare faţă de ceea ce am declarat la solicitarea venitului minim de incluziune;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[ ] Veniturile familiei s-au modificat astfel:</w:t>
      </w:r>
    </w:p>
    <w:p w14:paraId="4DC9260F" w14:textId="77777777" w:rsidR="009B3854" w:rsidRDefault="009B3854" w:rsidP="00F87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6842A4F" w14:textId="56A290BF" w:rsidR="00F87B84" w:rsidRDefault="00F87B84" w:rsidP="00F87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Prezenta declaraţie a fost întocmită în data de 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..............................................., în prezenţa 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....., angajat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 </w:t>
      </w:r>
      <w:r w:rsidR="009B3854">
        <w:rPr>
          <w:rFonts w:ascii="Times New Roman" w:eastAsia="Times New Roman" w:hAnsi="Times New Roman" w:cs="Times New Roman"/>
          <w:sz w:val="24"/>
          <w:szCs w:val="24"/>
          <w:lang w:eastAsia="en-GB"/>
        </w:rPr>
        <w:t>UAT Corcova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sediul </w:t>
      </w:r>
      <w:r w:rsidR="009B3854">
        <w:rPr>
          <w:rFonts w:ascii="Times New Roman" w:eastAsia="Times New Roman" w:hAnsi="Times New Roman" w:cs="Times New Roman"/>
          <w:sz w:val="24"/>
          <w:szCs w:val="24"/>
          <w:lang w:eastAsia="en-GB"/>
        </w:rPr>
        <w:t>Primariei</w:t>
      </w:r>
      <w:r w:rsidR="003603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Corcova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/la domiciliul solicitantului /online, după caz.</w:t>
      </w:r>
    </w:p>
    <w:p w14:paraId="420328F2" w14:textId="1D1CCCC1" w:rsidR="007F4E7F" w:rsidRDefault="00F87B84" w:rsidP="0068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</w:pP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Nume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Prenume 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A775B9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Semnătura ....................................</w:t>
      </w:r>
    </w:p>
    <w:sectPr w:rsidR="007F4E7F" w:rsidSect="00C01766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57"/>
    <w:rsid w:val="000A7211"/>
    <w:rsid w:val="0020233B"/>
    <w:rsid w:val="003603DB"/>
    <w:rsid w:val="00623157"/>
    <w:rsid w:val="0068252B"/>
    <w:rsid w:val="007F4E7F"/>
    <w:rsid w:val="009B3854"/>
    <w:rsid w:val="00C01766"/>
    <w:rsid w:val="00CC42FF"/>
    <w:rsid w:val="00F8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0AC0B"/>
  <w15:chartTrackingRefBased/>
  <w15:docId w15:val="{C0B808CE-A5B0-4D07-A86A-89B0EAD0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B8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pr.corcova</cp:lastModifiedBy>
  <cp:revision>7</cp:revision>
  <cp:lastPrinted>2024-02-27T06:14:00Z</cp:lastPrinted>
  <dcterms:created xsi:type="dcterms:W3CDTF">2023-12-05T09:03:00Z</dcterms:created>
  <dcterms:modified xsi:type="dcterms:W3CDTF">2024-02-27T06:16:00Z</dcterms:modified>
</cp:coreProperties>
</file>